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B76" w:rsidRPr="008A7976" w:rsidRDefault="00252B76" w:rsidP="00252B76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hAnsi="Times New Roman" w:cs="Times New Roman"/>
          <w:sz w:val="24"/>
          <w:szCs w:val="24"/>
          <w:u w:val="single"/>
        </w:rPr>
        <w:t>William BLOVELL</w:t>
      </w:r>
      <w:r w:rsidRPr="008A7976">
        <w:rPr>
          <w:rFonts w:ascii="Times New Roman" w:hAnsi="Times New Roman" w:cs="Times New Roman"/>
          <w:sz w:val="24"/>
          <w:szCs w:val="24"/>
        </w:rPr>
        <w:t xml:space="preserve">    (fl.1455)</w:t>
      </w:r>
    </w:p>
    <w:p w:rsidR="00252B76" w:rsidRPr="008A7976" w:rsidRDefault="00252B76" w:rsidP="00252B76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proofErr w:type="gramStart"/>
      <w:r w:rsidRPr="008A7976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8A7976">
        <w:rPr>
          <w:rFonts w:ascii="Times New Roman" w:hAnsi="Times New Roman" w:cs="Times New Roman"/>
          <w:sz w:val="24"/>
          <w:szCs w:val="24"/>
        </w:rPr>
        <w:t xml:space="preserve"> York. </w:t>
      </w:r>
      <w:proofErr w:type="gramStart"/>
      <w:r w:rsidRPr="008A7976">
        <w:rPr>
          <w:rFonts w:ascii="Times New Roman" w:hAnsi="Times New Roman" w:cs="Times New Roman"/>
          <w:sz w:val="24"/>
          <w:szCs w:val="24"/>
        </w:rPr>
        <w:t>Fishmonger.</w:t>
      </w:r>
      <w:proofErr w:type="gramEnd"/>
    </w:p>
    <w:p w:rsidR="00252B76" w:rsidRPr="008A7976" w:rsidRDefault="00252B76" w:rsidP="00252B76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252B76" w:rsidRPr="008A7976" w:rsidRDefault="00252B76" w:rsidP="00252B76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252B76" w:rsidRPr="008A7976" w:rsidRDefault="00252B76" w:rsidP="00252B76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1455</w:t>
      </w:r>
      <w:r w:rsidRPr="008A7976">
        <w:rPr>
          <w:rFonts w:ascii="Times New Roman" w:eastAsia="Noteworthy Light" w:hAnsi="Times New Roman" w:cs="Times New Roman"/>
          <w:sz w:val="24"/>
          <w:szCs w:val="24"/>
        </w:rPr>
        <w:tab/>
        <w:t>He became a Freeman.  (R.F.Y. p.176)</w:t>
      </w:r>
    </w:p>
    <w:p w:rsidR="00252B76" w:rsidRPr="008A7976" w:rsidRDefault="00252B76" w:rsidP="00252B76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252B76" w:rsidRPr="008A7976" w:rsidRDefault="00252B76" w:rsidP="00252B76">
      <w:pPr>
        <w:pStyle w:val="Body"/>
        <w:rPr>
          <w:rFonts w:ascii="Times New Roman" w:eastAsia="Noteworthy Light" w:hAnsi="Times New Roman" w:cs="Times New Roman"/>
          <w:sz w:val="24"/>
          <w:szCs w:val="24"/>
        </w:rPr>
      </w:pPr>
    </w:p>
    <w:p w:rsidR="00252B76" w:rsidRPr="008A7976" w:rsidRDefault="00252B76" w:rsidP="00252B76">
      <w:pPr>
        <w:pStyle w:val="Body"/>
        <w:rPr>
          <w:rFonts w:ascii="Times New Roman" w:eastAsia="Noteworthy Light" w:hAnsi="Times New Roman" w:cs="Times New Roman"/>
          <w:sz w:val="24"/>
          <w:szCs w:val="24"/>
          <w:u w:val="single"/>
        </w:rPr>
      </w:pPr>
      <w:r w:rsidRPr="008A7976">
        <w:rPr>
          <w:rFonts w:ascii="Times New Roman" w:hAnsi="Times New Roman" w:cs="Times New Roman"/>
          <w:sz w:val="24"/>
          <w:szCs w:val="24"/>
        </w:rPr>
        <w:t>3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2B76" w:rsidRDefault="00252B76" w:rsidP="00920DE3">
      <w:pPr>
        <w:spacing w:after="0" w:line="240" w:lineRule="auto"/>
      </w:pPr>
      <w:r>
        <w:separator/>
      </w:r>
    </w:p>
  </w:endnote>
  <w:endnote w:type="continuationSeparator" w:id="0">
    <w:p w:rsidR="00252B76" w:rsidRDefault="00252B7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oteworthy Ligh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2B76" w:rsidRDefault="00252B76" w:rsidP="00920DE3">
      <w:pPr>
        <w:spacing w:after="0" w:line="240" w:lineRule="auto"/>
      </w:pPr>
      <w:r>
        <w:separator/>
      </w:r>
    </w:p>
  </w:footnote>
  <w:footnote w:type="continuationSeparator" w:id="0">
    <w:p w:rsidR="00252B76" w:rsidRDefault="00252B7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B76"/>
    <w:rsid w:val="00120749"/>
    <w:rsid w:val="00252B76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52B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252B7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2014-05-05T18:55:00Z</dcterms:created>
  <dcterms:modified xsi:type="dcterms:W3CDTF">2014-05-05T18:56:00Z</dcterms:modified>
</cp:coreProperties>
</file>